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D2356" w14:textId="1CE226D4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85A59" wp14:editId="6ECC454A">
                <wp:simplePos x="0" y="0"/>
                <wp:positionH relativeFrom="column">
                  <wp:posOffset>-476250</wp:posOffset>
                </wp:positionH>
                <wp:positionV relativeFrom="paragraph">
                  <wp:posOffset>-639445</wp:posOffset>
                </wp:positionV>
                <wp:extent cx="2057400" cy="1457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A17E59" w14:textId="6BA14A17" w:rsidR="00EA7C41" w:rsidRDefault="00EA7C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43A2F" wp14:editId="6922B9D1">
                                  <wp:extent cx="1962150" cy="19621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85A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5pt;margin-top:-50.35pt;width:162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" fillcolor="white [3201]" strokecolor="white [3212]" strokeweight=".5pt">
                <v:textbox>
                  <w:txbxContent>
                    <w:p w14:paraId="54A17E59" w14:textId="6BA14A17" w:rsidR="00EA7C41" w:rsidRDefault="00EA7C41">
                      <w:r>
                        <w:rPr>
                          <w:noProof/>
                        </w:rPr>
                        <w:drawing>
                          <wp:inline distT="0" distB="0" distL="0" distR="0" wp14:anchorId="25A43A2F" wp14:editId="6922B9D1">
                            <wp:extent cx="1962150" cy="19621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A2778C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2A5BDDD6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30FE8344" w14:textId="77777777" w:rsidR="00EA7C41" w:rsidRDefault="00EA7C41" w:rsidP="00EA7C41">
      <w:pPr>
        <w:spacing w:after="0" w:line="240" w:lineRule="auto"/>
        <w:rPr>
          <w:b/>
          <w:sz w:val="32"/>
        </w:rPr>
      </w:pPr>
    </w:p>
    <w:p w14:paraId="76B6A3A0" w14:textId="4B5A6AAC" w:rsidR="00EA7C41" w:rsidRDefault="00EA7C41" w:rsidP="00EA7C4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B210C" wp14:editId="00FD6BC7">
                <wp:simplePos x="0" y="0"/>
                <wp:positionH relativeFrom="column">
                  <wp:posOffset>85724</wp:posOffset>
                </wp:positionH>
                <wp:positionV relativeFrom="paragraph">
                  <wp:posOffset>6985</wp:posOffset>
                </wp:positionV>
                <wp:extent cx="574357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FD383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.55pt" to="45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</w:p>
    <w:p w14:paraId="229001DB" w14:textId="428D61F6" w:rsidR="006C6CAE" w:rsidRDefault="00605D85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Agenda </w:t>
      </w:r>
    </w:p>
    <w:p w14:paraId="44F3E8AB" w14:textId="292BFE7B" w:rsidR="00605D85" w:rsidRDefault="00605D85" w:rsidP="00EA7C41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Appointing a pharmacy </w:t>
      </w:r>
      <w:proofErr w:type="spellStart"/>
      <w:r>
        <w:rPr>
          <w:b/>
          <w:sz w:val="32"/>
        </w:rPr>
        <w:t>PCN</w:t>
      </w:r>
      <w:proofErr w:type="spellEnd"/>
      <w:r>
        <w:rPr>
          <w:b/>
          <w:sz w:val="32"/>
        </w:rPr>
        <w:t xml:space="preserve"> Lead in </w:t>
      </w:r>
      <w:r w:rsidRPr="00605D85">
        <w:rPr>
          <w:b/>
          <w:sz w:val="32"/>
          <w:highlight w:val="yellow"/>
        </w:rPr>
        <w:t>&lt;enter</w:t>
      </w:r>
      <w:r>
        <w:rPr>
          <w:b/>
          <w:sz w:val="32"/>
          <w:highlight w:val="yellow"/>
        </w:rPr>
        <w:t xml:space="preserve"> name of</w:t>
      </w:r>
      <w:r w:rsidRPr="00605D85">
        <w:rPr>
          <w:b/>
          <w:sz w:val="32"/>
          <w:highlight w:val="yellow"/>
        </w:rPr>
        <w:t>&gt;</w:t>
      </w:r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PCN</w:t>
      </w:r>
      <w:proofErr w:type="spellEnd"/>
    </w:p>
    <w:p w14:paraId="06DFF4CD" w14:textId="17CE84C9" w:rsidR="00605D85" w:rsidRDefault="00605D85" w:rsidP="00EA7C41">
      <w:pPr>
        <w:spacing w:after="0" w:line="240" w:lineRule="auto"/>
        <w:rPr>
          <w:b/>
          <w:sz w:val="32"/>
        </w:rPr>
      </w:pPr>
    </w:p>
    <w:p w14:paraId="5EAE8129" w14:textId="16742321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 xml:space="preserve">Date and Time of meeting </w:t>
      </w:r>
      <w:r w:rsidR="004E445D" w:rsidRPr="004E445D">
        <w:rPr>
          <w:b/>
          <w:sz w:val="24"/>
          <w:szCs w:val="18"/>
          <w:highlight w:val="yellow"/>
        </w:rPr>
        <w:t>&lt;enter&gt;</w:t>
      </w:r>
    </w:p>
    <w:p w14:paraId="45F4209B" w14:textId="0C72F351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>Venue</w:t>
      </w:r>
      <w:r w:rsidR="004E445D" w:rsidRPr="004E445D">
        <w:rPr>
          <w:b/>
          <w:sz w:val="24"/>
          <w:szCs w:val="18"/>
        </w:rPr>
        <w:t xml:space="preserve"> </w:t>
      </w:r>
      <w:r w:rsidR="004E445D" w:rsidRPr="004E445D">
        <w:rPr>
          <w:b/>
          <w:sz w:val="24"/>
          <w:szCs w:val="18"/>
          <w:highlight w:val="yellow"/>
        </w:rPr>
        <w:t>&lt;enter&gt;</w:t>
      </w:r>
    </w:p>
    <w:p w14:paraId="15521DF9" w14:textId="75441383" w:rsidR="00605D85" w:rsidRPr="004E445D" w:rsidRDefault="00605D85" w:rsidP="00EA7C41">
      <w:pPr>
        <w:spacing w:after="0" w:line="240" w:lineRule="auto"/>
        <w:rPr>
          <w:b/>
          <w:sz w:val="24"/>
          <w:szCs w:val="18"/>
        </w:rPr>
      </w:pPr>
      <w:r w:rsidRPr="004E445D">
        <w:rPr>
          <w:b/>
          <w:sz w:val="24"/>
          <w:szCs w:val="18"/>
        </w:rPr>
        <w:t xml:space="preserve">Circulation – email to all </w:t>
      </w:r>
      <w:r w:rsidR="004E445D" w:rsidRPr="004E445D">
        <w:rPr>
          <w:b/>
          <w:sz w:val="24"/>
          <w:szCs w:val="18"/>
        </w:rPr>
        <w:t xml:space="preserve">pharmacies in your </w:t>
      </w:r>
      <w:proofErr w:type="spellStart"/>
      <w:r w:rsidR="004E445D" w:rsidRPr="004E445D">
        <w:rPr>
          <w:b/>
          <w:sz w:val="24"/>
          <w:szCs w:val="18"/>
        </w:rPr>
        <w:t>PCN</w:t>
      </w:r>
      <w:proofErr w:type="spellEnd"/>
      <w:r w:rsidR="004E445D" w:rsidRPr="004E445D">
        <w:rPr>
          <w:b/>
          <w:sz w:val="24"/>
          <w:szCs w:val="18"/>
        </w:rPr>
        <w:t xml:space="preserve"> </w:t>
      </w:r>
    </w:p>
    <w:p w14:paraId="357D4752" w14:textId="77777777" w:rsidR="00605D85" w:rsidRPr="002C2DBA" w:rsidRDefault="00605D85" w:rsidP="00EA7C41">
      <w:pPr>
        <w:spacing w:after="0" w:line="240" w:lineRule="auto"/>
        <w:rPr>
          <w:b/>
          <w:sz w:val="28"/>
        </w:rPr>
      </w:pPr>
    </w:p>
    <w:p w14:paraId="55C8C033" w14:textId="118244D0" w:rsidR="00FD0119" w:rsidRPr="00264177" w:rsidRDefault="004E445D" w:rsidP="00264177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64177">
        <w:rPr>
          <w:sz w:val="24"/>
          <w:szCs w:val="24"/>
        </w:rPr>
        <w:t>Welcome and Introductio</w:t>
      </w:r>
      <w:r w:rsidR="00FD0119" w:rsidRPr="00264177">
        <w:rPr>
          <w:sz w:val="24"/>
          <w:szCs w:val="24"/>
        </w:rPr>
        <w:t>n</w:t>
      </w:r>
    </w:p>
    <w:p w14:paraId="1046E246" w14:textId="69AB0726" w:rsidR="00FD0119" w:rsidRPr="00264177" w:rsidRDefault="00264177" w:rsidP="00264177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>Brief d</w:t>
      </w:r>
      <w:r w:rsidR="00FD0119" w:rsidRPr="00264177">
        <w:rPr>
          <w:sz w:val="24"/>
          <w:szCs w:val="24"/>
          <w:lang w:val="en-US"/>
        </w:rPr>
        <w:t xml:space="preserve">iscussion about how pharmacies in the </w:t>
      </w:r>
      <w:proofErr w:type="spellStart"/>
      <w:r w:rsidR="00FD0119" w:rsidRPr="00264177">
        <w:rPr>
          <w:sz w:val="24"/>
          <w:szCs w:val="24"/>
          <w:lang w:val="en-US"/>
        </w:rPr>
        <w:t>PCN</w:t>
      </w:r>
      <w:proofErr w:type="spellEnd"/>
      <w:r w:rsidR="00FD0119" w:rsidRPr="00264177">
        <w:rPr>
          <w:sz w:val="24"/>
          <w:szCs w:val="24"/>
          <w:lang w:val="en-US"/>
        </w:rPr>
        <w:t xml:space="preserve"> may work together to support the provision of pharmacy services to patients within a </w:t>
      </w:r>
      <w:proofErr w:type="spellStart"/>
      <w:r w:rsidR="00FD0119" w:rsidRPr="00264177">
        <w:rPr>
          <w:sz w:val="24"/>
          <w:szCs w:val="24"/>
          <w:lang w:val="en-US"/>
        </w:rPr>
        <w:t>PCN</w:t>
      </w:r>
      <w:proofErr w:type="spellEnd"/>
    </w:p>
    <w:p w14:paraId="5C1891ED" w14:textId="751A9BA6" w:rsidR="00264177" w:rsidRPr="00264177" w:rsidRDefault="00CA693A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>Review expressions of interest received</w:t>
      </w:r>
      <w:r w:rsidR="00132403">
        <w:rPr>
          <w:sz w:val="24"/>
          <w:szCs w:val="24"/>
          <w:lang w:val="en-US"/>
        </w:rPr>
        <w:t xml:space="preserve"> </w:t>
      </w:r>
      <w:r w:rsidRPr="00264177">
        <w:rPr>
          <w:sz w:val="24"/>
          <w:szCs w:val="24"/>
          <w:lang w:val="en-US"/>
        </w:rPr>
        <w:t xml:space="preserve">for the </w:t>
      </w:r>
      <w:r w:rsidR="00264177" w:rsidRPr="00264177">
        <w:rPr>
          <w:sz w:val="24"/>
          <w:szCs w:val="24"/>
          <w:lang w:val="en-US"/>
        </w:rPr>
        <w:t xml:space="preserve">pharmacy </w:t>
      </w:r>
      <w:proofErr w:type="spellStart"/>
      <w:r w:rsidR="00264177" w:rsidRPr="00264177">
        <w:rPr>
          <w:sz w:val="24"/>
          <w:szCs w:val="24"/>
          <w:lang w:val="en-US"/>
        </w:rPr>
        <w:t>PCN</w:t>
      </w:r>
      <w:proofErr w:type="spellEnd"/>
      <w:r w:rsidR="00264177" w:rsidRPr="00264177">
        <w:rPr>
          <w:sz w:val="24"/>
          <w:szCs w:val="24"/>
          <w:lang w:val="en-US"/>
        </w:rPr>
        <w:t xml:space="preserve"> lead </w:t>
      </w:r>
    </w:p>
    <w:p w14:paraId="0A635A0B" w14:textId="64527648" w:rsidR="00FD0119" w:rsidRP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>A</w:t>
      </w:r>
      <w:r w:rsidR="00FD0119" w:rsidRPr="00264177">
        <w:rPr>
          <w:sz w:val="24"/>
          <w:szCs w:val="24"/>
          <w:lang w:val="en-US"/>
        </w:rPr>
        <w:t xml:space="preserve">greement to appoint a pharmacy </w:t>
      </w:r>
      <w:proofErr w:type="spellStart"/>
      <w:r w:rsidR="00FD0119" w:rsidRPr="00264177">
        <w:rPr>
          <w:sz w:val="24"/>
          <w:szCs w:val="24"/>
          <w:lang w:val="en-US"/>
        </w:rPr>
        <w:t>PCN</w:t>
      </w:r>
      <w:proofErr w:type="spellEnd"/>
      <w:r w:rsidR="00FD0119" w:rsidRPr="00264177">
        <w:rPr>
          <w:sz w:val="24"/>
          <w:szCs w:val="24"/>
          <w:lang w:val="en-US"/>
        </w:rPr>
        <w:t xml:space="preserve"> lead</w:t>
      </w:r>
      <w:r w:rsidR="00132403">
        <w:rPr>
          <w:sz w:val="24"/>
          <w:szCs w:val="24"/>
          <w:lang w:val="en-US"/>
        </w:rPr>
        <w:t xml:space="preserve"> – by discussion or simple vote </w:t>
      </w:r>
    </w:p>
    <w:p w14:paraId="6DB68C4C" w14:textId="27188F2D" w:rsid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 xml:space="preserve">Term of appointment </w:t>
      </w:r>
      <w:r w:rsidR="00486C47">
        <w:rPr>
          <w:sz w:val="24"/>
          <w:szCs w:val="24"/>
          <w:lang w:val="en-US"/>
        </w:rPr>
        <w:t xml:space="preserve">– the pharmacy </w:t>
      </w:r>
      <w:proofErr w:type="spellStart"/>
      <w:r w:rsidR="00486C47">
        <w:rPr>
          <w:sz w:val="24"/>
          <w:szCs w:val="24"/>
          <w:lang w:val="en-US"/>
        </w:rPr>
        <w:t>PCN</w:t>
      </w:r>
      <w:proofErr w:type="spellEnd"/>
      <w:r w:rsidR="00486C47">
        <w:rPr>
          <w:sz w:val="24"/>
          <w:szCs w:val="24"/>
          <w:lang w:val="en-US"/>
        </w:rPr>
        <w:t xml:space="preserve"> lead must agree to complete requirements </w:t>
      </w:r>
      <w:r w:rsidR="00F30E84">
        <w:rPr>
          <w:sz w:val="24"/>
          <w:szCs w:val="24"/>
          <w:lang w:val="en-US"/>
        </w:rPr>
        <w:t>of the PQS to 31</w:t>
      </w:r>
      <w:r w:rsidR="00F30E84" w:rsidRPr="00F30E84">
        <w:rPr>
          <w:sz w:val="24"/>
          <w:szCs w:val="24"/>
          <w:vertAlign w:val="superscript"/>
          <w:lang w:val="en-US"/>
        </w:rPr>
        <w:t>st</w:t>
      </w:r>
      <w:r w:rsidR="00F30E84">
        <w:rPr>
          <w:sz w:val="24"/>
          <w:szCs w:val="24"/>
          <w:lang w:val="en-US"/>
        </w:rPr>
        <w:t xml:space="preserve"> March 2020</w:t>
      </w:r>
      <w:r w:rsidR="00BC7C9B">
        <w:rPr>
          <w:sz w:val="24"/>
          <w:szCs w:val="24"/>
          <w:lang w:val="en-US"/>
        </w:rPr>
        <w:t xml:space="preserve"> and serve through until </w:t>
      </w:r>
      <w:r w:rsidR="00A84575">
        <w:rPr>
          <w:sz w:val="24"/>
          <w:szCs w:val="24"/>
          <w:lang w:val="en-US"/>
        </w:rPr>
        <w:t>March 2021 pending further details in future PQS</w:t>
      </w:r>
    </w:p>
    <w:p w14:paraId="03812AD7" w14:textId="3A6E8779" w:rsidR="00264177" w:rsidRDefault="00264177" w:rsidP="00264177">
      <w:pPr>
        <w:pStyle w:val="ListParagraph"/>
        <w:numPr>
          <w:ilvl w:val="0"/>
          <w:numId w:val="13"/>
        </w:numPr>
        <w:rPr>
          <w:sz w:val="24"/>
          <w:szCs w:val="24"/>
          <w:lang w:val="en-US"/>
        </w:rPr>
      </w:pPr>
      <w:r w:rsidRPr="00264177">
        <w:rPr>
          <w:sz w:val="24"/>
          <w:szCs w:val="24"/>
          <w:lang w:val="en-US"/>
        </w:rPr>
        <w:t xml:space="preserve">Agree who will communicate </w:t>
      </w:r>
      <w:r w:rsidR="006F1B51">
        <w:rPr>
          <w:sz w:val="24"/>
          <w:szCs w:val="24"/>
          <w:lang w:val="en-US"/>
        </w:rPr>
        <w:t>decisions from the meeting</w:t>
      </w:r>
      <w:r w:rsidRPr="00264177">
        <w:rPr>
          <w:sz w:val="24"/>
          <w:szCs w:val="24"/>
          <w:lang w:val="en-US"/>
        </w:rPr>
        <w:t xml:space="preserve"> to the LPC </w:t>
      </w:r>
      <w:r w:rsidR="006F1B51">
        <w:rPr>
          <w:sz w:val="24"/>
          <w:szCs w:val="24"/>
          <w:lang w:val="en-US"/>
        </w:rPr>
        <w:t xml:space="preserve">via </w:t>
      </w:r>
      <w:hyperlink r:id="rId11" w:history="1">
        <w:r w:rsidR="006F1B51" w:rsidRPr="003D1686">
          <w:rPr>
            <w:rStyle w:val="Hyperlink"/>
            <w:sz w:val="24"/>
            <w:szCs w:val="24"/>
            <w:lang w:val="en-US"/>
          </w:rPr>
          <w:t>lpc@communitypharmacyss.co.uk</w:t>
        </w:r>
      </w:hyperlink>
    </w:p>
    <w:p w14:paraId="505730CB" w14:textId="2DB010F4" w:rsidR="004E445D" w:rsidRDefault="004E445D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68730F6" w14:textId="66D4218C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Notes:</w:t>
      </w:r>
    </w:p>
    <w:p w14:paraId="7317DDFC" w14:textId="6BBAD340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8D58C45" w14:textId="77777777" w:rsidR="006F1B51" w:rsidRPr="008269DE" w:rsidRDefault="006F1B51" w:rsidP="008269DE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t xml:space="preserve">Due to the potential practical challenges of finding a time and date for a meeting when all contractors within a </w:t>
      </w:r>
      <w:proofErr w:type="spellStart"/>
      <w:r>
        <w:t>PCN</w:t>
      </w:r>
      <w:proofErr w:type="spellEnd"/>
      <w:r>
        <w:t xml:space="preserve"> can be present or represented, it may be necessary to organise a meeting and then follow this with a vote by contractors, which could be undertaken by email. Each contractor would have one vote for each NHS contract pharmacy in the </w:t>
      </w:r>
      <w:proofErr w:type="spellStart"/>
      <w:r>
        <w:t>PCN</w:t>
      </w:r>
      <w:proofErr w:type="spellEnd"/>
      <w:r>
        <w:t xml:space="preserve"> area</w:t>
      </w:r>
    </w:p>
    <w:p w14:paraId="7947214D" w14:textId="77777777" w:rsidR="006F1B51" w:rsidRDefault="006F1B51" w:rsidP="004E445D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5F75C82" w14:textId="53D34AA0" w:rsidR="00C963CE" w:rsidRPr="00B51167" w:rsidRDefault="008269DE" w:rsidP="008269DE">
      <w:pPr>
        <w:pStyle w:val="ListParagraph"/>
        <w:numPr>
          <w:ilvl w:val="0"/>
          <w:numId w:val="1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t>Community Pharmacy Surrey &amp; Sussex can help assist in o</w:t>
      </w:r>
      <w:r w:rsidR="00C963CE">
        <w:t>rganising a vote of contractors to select the preferred candidate, at a meeting of contractors, by post, email or other electronic means</w:t>
      </w:r>
    </w:p>
    <w:p w14:paraId="75E9F77B" w14:textId="77777777" w:rsidR="00B51167" w:rsidRPr="00B51167" w:rsidRDefault="00B51167" w:rsidP="00B51167">
      <w:pPr>
        <w:pStyle w:val="ListParagraph"/>
        <w:rPr>
          <w:rFonts w:cstheme="minorHAnsi"/>
          <w:b/>
          <w:sz w:val="24"/>
          <w:szCs w:val="24"/>
        </w:rPr>
      </w:pPr>
    </w:p>
    <w:p w14:paraId="0E07E138" w14:textId="4A186ADF" w:rsidR="00B51167" w:rsidRDefault="00B51167" w:rsidP="00B51167">
      <w:pPr>
        <w:pStyle w:val="ListParagraph"/>
        <w:numPr>
          <w:ilvl w:val="0"/>
          <w:numId w:val="15"/>
        </w:numPr>
        <w:spacing w:line="252" w:lineRule="auto"/>
        <w:rPr>
          <w:rFonts w:eastAsia="Times New Roman"/>
          <w:lang w:val="en-US"/>
        </w:rPr>
      </w:pPr>
      <w:r w:rsidRPr="001D57EE">
        <w:rPr>
          <w:rFonts w:cstheme="minorHAnsi"/>
          <w:bCs/>
          <w:sz w:val="24"/>
          <w:szCs w:val="24"/>
        </w:rPr>
        <w:t>For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eastAsia="Times New Roman"/>
          <w:lang w:val="en-US"/>
        </w:rPr>
        <w:t xml:space="preserve">advice on the local process, questions or if problems arise </w:t>
      </w:r>
      <w:r w:rsidR="001D57EE">
        <w:rPr>
          <w:rFonts w:eastAsia="Times New Roman"/>
          <w:lang w:val="en-US"/>
        </w:rPr>
        <w:t xml:space="preserve">please contact us on </w:t>
      </w:r>
      <w:hyperlink r:id="rId12" w:history="1">
        <w:r w:rsidR="001D57EE" w:rsidRPr="003D1686">
          <w:rPr>
            <w:rStyle w:val="Hyperlink"/>
            <w:rFonts w:eastAsia="Times New Roman"/>
            <w:lang w:val="en-US"/>
          </w:rPr>
          <w:t>lpc@communitypharmacyss.co.uk</w:t>
        </w:r>
      </w:hyperlink>
    </w:p>
    <w:p w14:paraId="1C0138BA" w14:textId="11683E43" w:rsidR="00B51167" w:rsidRPr="008269DE" w:rsidRDefault="00B51167" w:rsidP="001D57EE">
      <w:pPr>
        <w:pStyle w:val="ListParagraph"/>
        <w:spacing w:after="0" w:line="240" w:lineRule="auto"/>
        <w:rPr>
          <w:rFonts w:cstheme="minorHAnsi"/>
          <w:b/>
          <w:sz w:val="24"/>
          <w:szCs w:val="24"/>
        </w:rPr>
      </w:pPr>
    </w:p>
    <w:p w14:paraId="66C37D8F" w14:textId="77777777" w:rsidR="00A947C1" w:rsidRPr="0002261F" w:rsidRDefault="00A947C1" w:rsidP="00EA7C41">
      <w:pPr>
        <w:spacing w:after="0" w:line="240" w:lineRule="auto"/>
        <w:rPr>
          <w:rFonts w:cstheme="minorHAnsi"/>
          <w:b/>
        </w:rPr>
      </w:pPr>
    </w:p>
    <w:p w14:paraId="68BD15CB" w14:textId="77777777" w:rsidR="00A947C1" w:rsidRDefault="00A947C1" w:rsidP="00EA7C41">
      <w:pPr>
        <w:spacing w:after="0" w:line="240" w:lineRule="auto"/>
        <w:rPr>
          <w:b/>
          <w:color w:val="000000" w:themeColor="text1"/>
          <w:sz w:val="28"/>
        </w:rPr>
      </w:pPr>
    </w:p>
    <w:p w14:paraId="693D5590" w14:textId="77777777" w:rsidR="00A947C1" w:rsidRDefault="00A947C1" w:rsidP="00EA7C41">
      <w:pPr>
        <w:spacing w:after="0" w:line="240" w:lineRule="auto"/>
        <w:rPr>
          <w:b/>
          <w:color w:val="000000" w:themeColor="text1"/>
          <w:sz w:val="28"/>
        </w:rPr>
      </w:pPr>
      <w:bookmarkStart w:id="0" w:name="_GoBack"/>
      <w:bookmarkEnd w:id="0"/>
    </w:p>
    <w:p w14:paraId="6C92C858" w14:textId="3911A058" w:rsidR="00A947C1" w:rsidRPr="0002261F" w:rsidRDefault="00A947C1" w:rsidP="0076690B">
      <w:pPr>
        <w:spacing w:after="0" w:line="240" w:lineRule="auto"/>
        <w:ind w:left="360"/>
        <w:rPr>
          <w:rFonts w:cstheme="minorHAnsi"/>
          <w:b/>
        </w:rPr>
      </w:pPr>
    </w:p>
    <w:sectPr w:rsidR="00A947C1" w:rsidRPr="0002261F" w:rsidSect="00EA7C41">
      <w:headerReference w:type="default" r:id="rId13"/>
      <w:footerReference w:type="default" r:id="rId14"/>
      <w:pgSz w:w="11906" w:h="16838"/>
      <w:pgMar w:top="142" w:right="1440" w:bottom="993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AABB1" w14:textId="77777777" w:rsidR="00A04FAD" w:rsidRDefault="00A04FAD" w:rsidP="002C2DBA">
      <w:pPr>
        <w:spacing w:after="0" w:line="240" w:lineRule="auto"/>
      </w:pPr>
      <w:r>
        <w:separator/>
      </w:r>
    </w:p>
  </w:endnote>
  <w:endnote w:type="continuationSeparator" w:id="0">
    <w:p w14:paraId="671A7DF6" w14:textId="77777777" w:rsidR="00A04FAD" w:rsidRDefault="00A04FAD" w:rsidP="002C2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B82D6" w14:textId="0301EE0E" w:rsidR="00EA7C41" w:rsidRPr="00EA7C41" w:rsidRDefault="00EA7C41" w:rsidP="00EA7C41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274CE" w14:textId="77777777" w:rsidR="00A04FAD" w:rsidRDefault="00A04FAD" w:rsidP="002C2DBA">
      <w:pPr>
        <w:spacing w:after="0" w:line="240" w:lineRule="auto"/>
      </w:pPr>
      <w:r>
        <w:separator/>
      </w:r>
    </w:p>
  </w:footnote>
  <w:footnote w:type="continuationSeparator" w:id="0">
    <w:p w14:paraId="5F8A2B39" w14:textId="77777777" w:rsidR="00A04FAD" w:rsidRDefault="00A04FAD" w:rsidP="002C2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FACB9" w14:textId="3DBE0CBB" w:rsidR="002C2DBA" w:rsidRDefault="002C2DBA">
    <w:pPr>
      <w:pStyle w:val="Head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29FF"/>
    <w:multiLevelType w:val="hybridMultilevel"/>
    <w:tmpl w:val="E60021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E1B6B"/>
    <w:multiLevelType w:val="hybridMultilevel"/>
    <w:tmpl w:val="2220A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E2BB0"/>
    <w:multiLevelType w:val="hybridMultilevel"/>
    <w:tmpl w:val="E6D2A4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504BA"/>
    <w:multiLevelType w:val="hybridMultilevel"/>
    <w:tmpl w:val="F7309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C4B"/>
    <w:multiLevelType w:val="hybridMultilevel"/>
    <w:tmpl w:val="94CE0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32061"/>
    <w:multiLevelType w:val="hybridMultilevel"/>
    <w:tmpl w:val="AD60A8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40F5"/>
    <w:multiLevelType w:val="hybridMultilevel"/>
    <w:tmpl w:val="8FFE6F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415F9B"/>
    <w:multiLevelType w:val="hybridMultilevel"/>
    <w:tmpl w:val="22963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96B28"/>
    <w:multiLevelType w:val="hybridMultilevel"/>
    <w:tmpl w:val="74BE2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B4074"/>
    <w:multiLevelType w:val="hybridMultilevel"/>
    <w:tmpl w:val="C340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F6F7D"/>
    <w:multiLevelType w:val="hybridMultilevel"/>
    <w:tmpl w:val="C76ADDF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27413F"/>
    <w:multiLevelType w:val="hybridMultilevel"/>
    <w:tmpl w:val="7F8ED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03CA9"/>
    <w:multiLevelType w:val="hybridMultilevel"/>
    <w:tmpl w:val="8A88E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EC785A"/>
    <w:multiLevelType w:val="hybridMultilevel"/>
    <w:tmpl w:val="4C40A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57446"/>
    <w:multiLevelType w:val="hybridMultilevel"/>
    <w:tmpl w:val="31D28B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1"/>
  </w:num>
  <w:num w:numId="5">
    <w:abstractNumId w:val="4"/>
  </w:num>
  <w:num w:numId="6">
    <w:abstractNumId w:val="2"/>
  </w:num>
  <w:num w:numId="7">
    <w:abstractNumId w:val="13"/>
  </w:num>
  <w:num w:numId="8">
    <w:abstractNumId w:val="6"/>
  </w:num>
  <w:num w:numId="9">
    <w:abstractNumId w:val="3"/>
  </w:num>
  <w:num w:numId="10">
    <w:abstractNumId w:val="10"/>
  </w:num>
  <w:num w:numId="11">
    <w:abstractNumId w:val="12"/>
  </w:num>
  <w:num w:numId="12">
    <w:abstractNumId w:val="14"/>
  </w:num>
  <w:num w:numId="13">
    <w:abstractNumId w:val="5"/>
  </w:num>
  <w:num w:numId="14">
    <w:abstractNumId w:val="9"/>
  </w:num>
  <w:num w:numId="1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A"/>
    <w:rsid w:val="0002261F"/>
    <w:rsid w:val="000657ED"/>
    <w:rsid w:val="00114AD6"/>
    <w:rsid w:val="00132403"/>
    <w:rsid w:val="001D57EE"/>
    <w:rsid w:val="001F200A"/>
    <w:rsid w:val="001F21A7"/>
    <w:rsid w:val="00264177"/>
    <w:rsid w:val="002C2DBA"/>
    <w:rsid w:val="003F1C20"/>
    <w:rsid w:val="00486C47"/>
    <w:rsid w:val="004C695F"/>
    <w:rsid w:val="004E445D"/>
    <w:rsid w:val="00504E64"/>
    <w:rsid w:val="005343A8"/>
    <w:rsid w:val="005C6430"/>
    <w:rsid w:val="005D17EC"/>
    <w:rsid w:val="00605D85"/>
    <w:rsid w:val="0063033E"/>
    <w:rsid w:val="006F05F6"/>
    <w:rsid w:val="006F1B51"/>
    <w:rsid w:val="006F2AA5"/>
    <w:rsid w:val="00715696"/>
    <w:rsid w:val="007612C4"/>
    <w:rsid w:val="0076690B"/>
    <w:rsid w:val="00791616"/>
    <w:rsid w:val="007B29FC"/>
    <w:rsid w:val="00803D25"/>
    <w:rsid w:val="008269DE"/>
    <w:rsid w:val="008422C1"/>
    <w:rsid w:val="0089671D"/>
    <w:rsid w:val="00943597"/>
    <w:rsid w:val="00977BB2"/>
    <w:rsid w:val="009810A8"/>
    <w:rsid w:val="00A04FAD"/>
    <w:rsid w:val="00A37C90"/>
    <w:rsid w:val="00A84575"/>
    <w:rsid w:val="00A947C1"/>
    <w:rsid w:val="00B07DD1"/>
    <w:rsid w:val="00B51167"/>
    <w:rsid w:val="00BC7C9B"/>
    <w:rsid w:val="00C963CE"/>
    <w:rsid w:val="00CA693A"/>
    <w:rsid w:val="00DB5D32"/>
    <w:rsid w:val="00DC6C0D"/>
    <w:rsid w:val="00EA7C41"/>
    <w:rsid w:val="00F11651"/>
    <w:rsid w:val="00F30E84"/>
    <w:rsid w:val="00F70734"/>
    <w:rsid w:val="00FD0119"/>
    <w:rsid w:val="00FE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F397C"/>
  <w15:chartTrackingRefBased/>
  <w15:docId w15:val="{B6E19BBE-2BBB-4D4A-83AE-57028A82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DBA"/>
  </w:style>
  <w:style w:type="paragraph" w:styleId="Footer">
    <w:name w:val="footer"/>
    <w:basedOn w:val="Normal"/>
    <w:link w:val="FooterChar"/>
    <w:uiPriority w:val="99"/>
    <w:unhideWhenUsed/>
    <w:rsid w:val="002C2D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DBA"/>
  </w:style>
  <w:style w:type="paragraph" w:styleId="ListParagraph">
    <w:name w:val="List Paragraph"/>
    <w:basedOn w:val="Normal"/>
    <w:uiPriority w:val="34"/>
    <w:qFormat/>
    <w:rsid w:val="00761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6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C0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261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22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261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02261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E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E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E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E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EC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E5E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pc@communitypharmacyss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pc@communitypharmacyss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6FBE6D25D2794A80FAE90A1E31C02F" ma:contentTypeVersion="11" ma:contentTypeDescription="Create a new document." ma:contentTypeScope="" ma:versionID="7696bd0d9cd3d88f62fc41c9f1140fd3">
  <xsd:schema xmlns:xsd="http://www.w3.org/2001/XMLSchema" xmlns:xs="http://www.w3.org/2001/XMLSchema" xmlns:p="http://schemas.microsoft.com/office/2006/metadata/properties" xmlns:ns3="a099b000-dfdb-48a4-962a-b192a73e2ad4" xmlns:ns4="e868eef7-8ab2-491f-ac13-e833c774d58c" targetNamespace="http://schemas.microsoft.com/office/2006/metadata/properties" ma:root="true" ma:fieldsID="184df811cd840e4c469c450e5aa7b5a7" ns3:_="" ns4:_="">
    <xsd:import namespace="a099b000-dfdb-48a4-962a-b192a73e2ad4"/>
    <xsd:import namespace="e868eef7-8ab2-491f-ac13-e833c774d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99b000-dfdb-48a4-962a-b192a73e2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68eef7-8ab2-491f-ac13-e833c774d5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D0394A-CB05-44BD-AC5C-15EBE616D973}">
  <ds:schemaRefs>
    <ds:schemaRef ds:uri="http://purl.org/dc/elements/1.1/"/>
    <ds:schemaRef ds:uri="http://purl.org/dc/dcmitype/"/>
    <ds:schemaRef ds:uri="http://schemas.microsoft.com/office/2006/documentManagement/types"/>
    <ds:schemaRef ds:uri="e868eef7-8ab2-491f-ac13-e833c774d58c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099b000-dfdb-48a4-962a-b192a73e2ad4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A46D2C4-C522-486B-91A9-BA2189C9D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AE21C-D296-409C-9F46-BCD849F14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99b000-dfdb-48a4-962a-b192a73e2ad4"/>
    <ds:schemaRef ds:uri="e868eef7-8ab2-491f-ac13-e833c774d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Zainab Al-Kharsan</dc:creator>
  <cp:keywords/>
  <dc:description/>
  <cp:lastModifiedBy>James Wood</cp:lastModifiedBy>
  <cp:revision>20</cp:revision>
  <dcterms:created xsi:type="dcterms:W3CDTF">2019-10-25T13:08:00Z</dcterms:created>
  <dcterms:modified xsi:type="dcterms:W3CDTF">2019-10-25T14:31:00Z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0x010100026FBE6D25D2794A80FAE90A1E31C02F</vt:lpwstr>
  </property>
</Properties>
</file>